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C5D" w:rsidRDefault="00774C5D" w:rsidP="00774C5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РАССМОТРЕНО</w:t>
      </w:r>
      <w:r>
        <w:rPr>
          <w:rFonts w:ascii="Times New Roman" w:hAnsi="Times New Roman" w:cs="Times New Roman"/>
        </w:rPr>
        <w:br/>
      </w:r>
      <w:r w:rsidRPr="00774C5D">
        <w:rPr>
          <w:rFonts w:ascii="Times New Roman" w:hAnsi="Times New Roman" w:cs="Times New Roman"/>
        </w:rPr>
        <w:t xml:space="preserve">на заседании Рабочей группы </w:t>
      </w:r>
      <w:proofErr w:type="gramStart"/>
      <w:r w:rsidRPr="00774C5D">
        <w:rPr>
          <w:rFonts w:ascii="Times New Roman" w:hAnsi="Times New Roman" w:cs="Times New Roman"/>
        </w:rPr>
        <w:t>по</w:t>
      </w:r>
      <w:proofErr w:type="gramEnd"/>
    </w:p>
    <w:p w:rsidR="00774C5D" w:rsidRDefault="00774C5D" w:rsidP="00774C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774C5D">
        <w:rPr>
          <w:rFonts w:ascii="Times New Roman" w:hAnsi="Times New Roman" w:cs="Times New Roman"/>
        </w:rPr>
        <w:t xml:space="preserve">организации муниципальной </w:t>
      </w:r>
      <w:r w:rsidRPr="00774C5D">
        <w:rPr>
          <w:rFonts w:ascii="Times New Roman" w:eastAsia="Times New Roman" w:hAnsi="Times New Roman" w:cs="Times New Roman"/>
          <w:color w:val="000000"/>
        </w:rPr>
        <w:t>системы</w:t>
      </w:r>
    </w:p>
    <w:p w:rsidR="00774C5D" w:rsidRDefault="00774C5D" w:rsidP="00774C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774C5D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</w:t>
      </w:r>
      <w:r w:rsidRPr="00774C5D">
        <w:rPr>
          <w:rFonts w:ascii="Times New Roman" w:eastAsia="Times New Roman" w:hAnsi="Times New Roman" w:cs="Times New Roman"/>
          <w:color w:val="000000"/>
        </w:rPr>
        <w:t>оценки качества образования</w:t>
      </w:r>
    </w:p>
    <w:p w:rsidR="00774C5D" w:rsidRDefault="00774C5D" w:rsidP="00774C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774C5D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</w:t>
      </w:r>
      <w:proofErr w:type="gramStart"/>
      <w:r w:rsidRPr="00774C5D">
        <w:rPr>
          <w:rFonts w:ascii="Times New Roman" w:eastAsia="Times New Roman" w:hAnsi="Times New Roman" w:cs="Times New Roman"/>
          <w:color w:val="000000"/>
        </w:rPr>
        <w:t>в</w:t>
      </w:r>
      <w:proofErr w:type="gramEnd"/>
      <w:r w:rsidRPr="00774C5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774C5D">
        <w:rPr>
          <w:rFonts w:ascii="Times New Roman" w:eastAsia="Times New Roman" w:hAnsi="Times New Roman" w:cs="Times New Roman"/>
          <w:color w:val="000000"/>
        </w:rPr>
        <w:t>Харовском</w:t>
      </w:r>
      <w:proofErr w:type="spellEnd"/>
      <w:proofErr w:type="gramEnd"/>
      <w:r w:rsidRPr="00774C5D">
        <w:rPr>
          <w:rFonts w:ascii="Times New Roman" w:eastAsia="Times New Roman" w:hAnsi="Times New Roman" w:cs="Times New Roman"/>
          <w:color w:val="000000"/>
        </w:rPr>
        <w:t xml:space="preserve"> муниципальном районе в 2021 году</w:t>
      </w:r>
    </w:p>
    <w:p w:rsidR="00774C5D" w:rsidRPr="00774C5D" w:rsidRDefault="00774C5D" w:rsidP="00774C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774C5D">
        <w:rPr>
          <w:rFonts w:ascii="Times New Roman" w:eastAsia="Times New Roman" w:hAnsi="Times New Roman" w:cs="Times New Roman"/>
        </w:rPr>
        <w:t xml:space="preserve"> </w:t>
      </w:r>
      <w:r w:rsidR="0011418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</w:t>
      </w:r>
      <w:r w:rsidRPr="00774C5D">
        <w:rPr>
          <w:rFonts w:ascii="Times New Roman" w:eastAsia="Times New Roman" w:hAnsi="Times New Roman" w:cs="Times New Roman"/>
        </w:rPr>
        <w:t>№5 от 08.07.2021</w:t>
      </w:r>
    </w:p>
    <w:p w:rsidR="00774C5D" w:rsidRPr="00774C5D" w:rsidRDefault="00CB2FD6" w:rsidP="00774C5D">
      <w:pPr>
        <w:jc w:val="right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1850910" wp14:editId="27B97AB0">
            <wp:simplePos x="0" y="0"/>
            <wp:positionH relativeFrom="column">
              <wp:posOffset>4653915</wp:posOffset>
            </wp:positionH>
            <wp:positionV relativeFrom="paragraph">
              <wp:posOffset>154305</wp:posOffset>
            </wp:positionV>
            <wp:extent cx="352425" cy="3048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4C5D" w:rsidRPr="00774C5D">
        <w:rPr>
          <w:rFonts w:ascii="Times New Roman" w:hAnsi="Times New Roman" w:cs="Times New Roman"/>
        </w:rPr>
        <w:t xml:space="preserve">Начальник управления образования администрации </w:t>
      </w:r>
      <w:proofErr w:type="spellStart"/>
      <w:r w:rsidR="00774C5D" w:rsidRPr="00774C5D">
        <w:rPr>
          <w:rFonts w:ascii="Times New Roman" w:hAnsi="Times New Roman" w:cs="Times New Roman"/>
        </w:rPr>
        <w:t>Харовского</w:t>
      </w:r>
      <w:proofErr w:type="spellEnd"/>
      <w:r w:rsidR="00774C5D" w:rsidRPr="00774C5D">
        <w:rPr>
          <w:rFonts w:ascii="Times New Roman" w:hAnsi="Times New Roman" w:cs="Times New Roman"/>
        </w:rPr>
        <w:t xml:space="preserve"> района</w:t>
      </w:r>
      <w:r w:rsidR="00774C5D" w:rsidRPr="00774C5D">
        <w:rPr>
          <w:rFonts w:ascii="Times New Roman" w:hAnsi="Times New Roman" w:cs="Times New Roman"/>
        </w:rPr>
        <w:br/>
        <w:t>_____________</w:t>
      </w:r>
      <w:proofErr w:type="spellStart"/>
      <w:r w:rsidR="00774C5D" w:rsidRPr="00774C5D">
        <w:rPr>
          <w:rFonts w:ascii="Times New Roman" w:hAnsi="Times New Roman" w:cs="Times New Roman"/>
        </w:rPr>
        <w:t>Е.В.Громова</w:t>
      </w:r>
      <w:proofErr w:type="spellEnd"/>
    </w:p>
    <w:p w:rsidR="00774C5D" w:rsidRDefault="00774C5D" w:rsidP="00774C5D">
      <w:pPr>
        <w:spacing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D6AB8" w:rsidRDefault="00A471C6" w:rsidP="00A471C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Информационно-аналитическая справка по психолого-педагогическому сопровождению талантливых и одарённых детей в образовательных учреждениях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Харовского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A471C6" w:rsidRDefault="00A471C6" w:rsidP="00A471C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становится приоритетной работа с одарёнными детьми.</w:t>
      </w:r>
      <w:r w:rsidR="00425559">
        <w:rPr>
          <w:rFonts w:ascii="Times New Roman" w:hAnsi="Times New Roman" w:cs="Times New Roman"/>
          <w:sz w:val="28"/>
          <w:szCs w:val="28"/>
        </w:rPr>
        <w:t xml:space="preserve"> В образовательных учреждениях </w:t>
      </w:r>
      <w:proofErr w:type="spellStart"/>
      <w:r w:rsidR="00425559">
        <w:rPr>
          <w:rFonts w:ascii="Times New Roman" w:hAnsi="Times New Roman" w:cs="Times New Roman"/>
          <w:sz w:val="28"/>
          <w:szCs w:val="28"/>
        </w:rPr>
        <w:t>Харовского</w:t>
      </w:r>
      <w:proofErr w:type="spellEnd"/>
      <w:r w:rsidR="00425559">
        <w:rPr>
          <w:rFonts w:ascii="Times New Roman" w:hAnsi="Times New Roman" w:cs="Times New Roman"/>
          <w:sz w:val="28"/>
          <w:szCs w:val="28"/>
        </w:rPr>
        <w:t xml:space="preserve"> муниципального района одним из главных направлений является создание условий для оптимального развития, формирования личности ребёнка. Работа с талантливыми, одарёнными детьми в школе может быть реализована не только в рамках общешкольной программы.</w:t>
      </w:r>
    </w:p>
    <w:p w:rsidR="00425559" w:rsidRDefault="00425559" w:rsidP="00A471C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Психологическое сопровождение одарённых детей в школе включает в себя этапы: диагностический, информационный, подготовительный, развивающий. В рамках данных этапов в школах проводятся следующие мероприятия: организация и проведение занятий по развитию творческого мышления учащихся; занятия по развитию познавательной и творческой мотивации учащихся первой ступени обучения; коррекционно-развивающие занятия по снятию эмоционального напряжения, формированию навыков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>; создание портфолио с целью формирования мотивации достижения; проектная деятельность учащихся.</w:t>
      </w:r>
    </w:p>
    <w:p w:rsidR="00425559" w:rsidRDefault="00425559" w:rsidP="00A471C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психологическом сопровождении учащихся педагоги-психологи общеобразовательных учреждений района проводили работу по выявлению, поддержке и развитию талантливых детей</w:t>
      </w:r>
      <w:r w:rsidR="00A20996">
        <w:rPr>
          <w:rFonts w:ascii="Times New Roman" w:hAnsi="Times New Roman" w:cs="Times New Roman"/>
          <w:sz w:val="28"/>
          <w:szCs w:val="28"/>
        </w:rPr>
        <w:t xml:space="preserve">, сохраняя психологическое и физическое здоровье молодого поколения. В работе учитывались: возрастные особенности детей, развитие эмоциональной устойчивости, формирование навыков </w:t>
      </w:r>
      <w:proofErr w:type="spellStart"/>
      <w:r w:rsidR="00A20996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="00A20996">
        <w:rPr>
          <w:rFonts w:ascii="Times New Roman" w:hAnsi="Times New Roman" w:cs="Times New Roman"/>
          <w:sz w:val="28"/>
          <w:szCs w:val="28"/>
        </w:rPr>
        <w:t>, преодолении стресса, поведении в экстремальных ситуациях (на конкурсах олимпиадах и др.), индивидуальность каждого учащегося, проведение консультаций, обучающих семинаров для родителей и педагогов по знакомству с видами одарённости.</w:t>
      </w:r>
    </w:p>
    <w:p w:rsidR="00A20996" w:rsidRDefault="00A20996" w:rsidP="00A471C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велась в следующих направлениях:</w:t>
      </w:r>
    </w:p>
    <w:p w:rsidR="00A20996" w:rsidRDefault="00A20996" w:rsidP="00A471C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общих условий для раскрытия задатков и развития способностей всех учащихся (сохранение индивидуальности</w:t>
      </w:r>
      <w:r w:rsidR="00A41E27">
        <w:rPr>
          <w:rFonts w:ascii="Times New Roman" w:hAnsi="Times New Roman" w:cs="Times New Roman"/>
          <w:sz w:val="28"/>
          <w:szCs w:val="28"/>
        </w:rPr>
        <w:t>, личностный подход в образовании, развитие творческих способностей средствами искусства на уроках и внеклассной деятельности).</w:t>
      </w:r>
    </w:p>
    <w:p w:rsidR="00A41E27" w:rsidRDefault="00A41E27" w:rsidP="00A471C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создание индивидуальных условий для развития способностей детей с выращенной собственной познавательной потребности в какой-либо области.</w:t>
      </w:r>
    </w:p>
    <w:p w:rsidR="00A41E27" w:rsidRDefault="00A41E27" w:rsidP="00A471C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</w:t>
      </w:r>
      <w:r w:rsidR="004376DD">
        <w:rPr>
          <w:rFonts w:ascii="Times New Roman" w:hAnsi="Times New Roman" w:cs="Times New Roman"/>
          <w:sz w:val="28"/>
          <w:szCs w:val="28"/>
        </w:rPr>
        <w:t xml:space="preserve"> в рамках сопровождения одарённых детей проведено:</w:t>
      </w:r>
    </w:p>
    <w:p w:rsidR="004376DD" w:rsidRDefault="004376DD" w:rsidP="00A471C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6DD">
        <w:rPr>
          <w:rFonts w:ascii="Times New Roman" w:hAnsi="Times New Roman" w:cs="Times New Roman"/>
          <w:i/>
          <w:sz w:val="28"/>
          <w:szCs w:val="28"/>
        </w:rPr>
        <w:t>Диагностические методы</w:t>
      </w:r>
      <w:r>
        <w:rPr>
          <w:rFonts w:ascii="Times New Roman" w:hAnsi="Times New Roman" w:cs="Times New Roman"/>
          <w:sz w:val="28"/>
          <w:szCs w:val="28"/>
        </w:rPr>
        <w:t xml:space="preserve"> (наблюдение, беседы, измерения выраженности и структуры интересов познавательной деятельности, измерение выраженности и структуры общих способностей (невербального интеллекта), анкета способностей ребенка (для родителей), социометрические исследования, оценка коммуникативных навыков).</w:t>
      </w:r>
    </w:p>
    <w:p w:rsidR="004376DD" w:rsidRDefault="004376DD" w:rsidP="00A471C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6DD">
        <w:rPr>
          <w:rFonts w:ascii="Times New Roman" w:hAnsi="Times New Roman" w:cs="Times New Roman"/>
          <w:i/>
          <w:sz w:val="28"/>
          <w:szCs w:val="28"/>
        </w:rPr>
        <w:t>Информационная работа</w:t>
      </w:r>
      <w:r>
        <w:rPr>
          <w:rFonts w:ascii="Times New Roman" w:hAnsi="Times New Roman" w:cs="Times New Roman"/>
          <w:sz w:val="28"/>
          <w:szCs w:val="28"/>
        </w:rPr>
        <w:t xml:space="preserve"> (индивидуальные и групповые консультации с учащимися, педагогами и родителями по итогам исследований, обновление информационной базы данных одарённых детей, психолого-педагогические лектории, родительские собрания).</w:t>
      </w:r>
    </w:p>
    <w:p w:rsidR="004376DD" w:rsidRDefault="004376DD" w:rsidP="00A471C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6DD">
        <w:rPr>
          <w:rFonts w:ascii="Times New Roman" w:hAnsi="Times New Roman" w:cs="Times New Roman"/>
          <w:i/>
          <w:sz w:val="28"/>
          <w:szCs w:val="28"/>
        </w:rPr>
        <w:t>Подготовительная работа</w:t>
      </w:r>
      <w:r w:rsidR="00BC3771">
        <w:rPr>
          <w:rFonts w:ascii="Times New Roman" w:hAnsi="Times New Roman" w:cs="Times New Roman"/>
          <w:sz w:val="28"/>
          <w:szCs w:val="28"/>
        </w:rPr>
        <w:t xml:space="preserve"> (стимулирующие и факультативные занятия, консультации).</w:t>
      </w:r>
    </w:p>
    <w:p w:rsidR="00BC3771" w:rsidRDefault="00BC3771" w:rsidP="00A471C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771">
        <w:rPr>
          <w:rFonts w:ascii="Times New Roman" w:hAnsi="Times New Roman" w:cs="Times New Roman"/>
          <w:i/>
          <w:sz w:val="28"/>
          <w:szCs w:val="28"/>
        </w:rPr>
        <w:t>Развивающая работа</w:t>
      </w:r>
      <w:r>
        <w:rPr>
          <w:rFonts w:ascii="Times New Roman" w:hAnsi="Times New Roman" w:cs="Times New Roman"/>
          <w:sz w:val="28"/>
          <w:szCs w:val="28"/>
        </w:rPr>
        <w:t xml:space="preserve"> (гармоничное развитие одарённых детей, организация и проведение индивидуальных и групповых занятий по адаптации одаренного ребенка в группе сверстников, создание развивающей среды для таких детей).</w:t>
      </w:r>
    </w:p>
    <w:p w:rsidR="00BC3771" w:rsidRDefault="00BC3771" w:rsidP="00A471C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работы с педагогами проведены лектории, консультации.</w:t>
      </w:r>
    </w:p>
    <w:p w:rsidR="00BC3771" w:rsidRDefault="00BC3771" w:rsidP="00A471C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работы с родителями проведено: создание и уточнение «базы данных» с учетом творческих способностей учащихся, результатов школьных олимпиад, изучение уровня воспитанности учащихся, посещение уроков с целью наблюдения за учащимися, групповые развивающие занятия по развитию креативности, изучение мотивационно-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потребностной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сферы одаренного ребенка, углубленное изучение личностных особенностей.</w:t>
      </w:r>
    </w:p>
    <w:p w:rsidR="00BC3771" w:rsidRPr="004376DD" w:rsidRDefault="00BC3771" w:rsidP="00A471C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психологическое сопровождение одаренных учащихся образовательных учреждений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представляет собой структурированный, последовательный вид деятельности, являющийся неотъемлемой частью системы работы учреждений образования по выявлению, сопровождению и развитию одаренных детей.</w:t>
      </w:r>
    </w:p>
    <w:sectPr w:rsidR="00BC3771" w:rsidRPr="00437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VAAV5UX2ScEVBsesxSEla9AihYw=" w:salt="jZMswwXqtUtBBjlVq+i+MQ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0B7"/>
    <w:rsid w:val="00114181"/>
    <w:rsid w:val="00425559"/>
    <w:rsid w:val="004376DD"/>
    <w:rsid w:val="006250B7"/>
    <w:rsid w:val="00774C5D"/>
    <w:rsid w:val="00A20996"/>
    <w:rsid w:val="00A41E27"/>
    <w:rsid w:val="00A471C6"/>
    <w:rsid w:val="00BC3771"/>
    <w:rsid w:val="00BD6AB8"/>
    <w:rsid w:val="00CB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3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668</Words>
  <Characters>3811</Characters>
  <Application>Microsoft Office Word</Application>
  <DocSecurity>8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5</cp:revision>
  <dcterms:created xsi:type="dcterms:W3CDTF">2021-07-27T10:38:00Z</dcterms:created>
  <dcterms:modified xsi:type="dcterms:W3CDTF">2021-08-10T08:10:00Z</dcterms:modified>
</cp:coreProperties>
</file>